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FB6527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FB6527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FB6527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FB6527">
        <w:rPr>
          <w:b/>
          <w:u w:val="single"/>
        </w:rPr>
        <w:t xml:space="preserve">государственного налогового инспектора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FB6527">
        <w:rPr>
          <w:b/>
          <w:u w:val="single"/>
        </w:rPr>
        <w:t xml:space="preserve">отдела </w:t>
      </w:r>
      <w:r w:rsidR="000A4A46" w:rsidRPr="00FB6527">
        <w:rPr>
          <w:b/>
          <w:u w:val="single"/>
        </w:rPr>
        <w:t>камеральных проверок №10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5D6922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CF6F4A" w:rsidRDefault="00CF6F4A" w:rsidP="00CF6F4A">
      <w:pPr>
        <w:spacing w:after="1" w:line="240" w:lineRule="atLeast"/>
        <w:jc w:val="center"/>
        <w:rPr>
          <w:b/>
        </w:rPr>
      </w:pPr>
    </w:p>
    <w:p w:rsidR="00C01667" w:rsidRPr="00841FFE" w:rsidRDefault="00C01667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C01667">
        <w:t>отдела камеральных проверок №10 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 Москве (далее - государственный налоговый инспектор) относится к </w:t>
      </w:r>
      <w:r w:rsidR="008F3B23">
        <w:t>старшей</w:t>
      </w:r>
      <w:r w:rsidRPr="00841FFE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</w:t>
      </w:r>
      <w:r w:rsidR="008F3B23">
        <w:t>4</w:t>
      </w:r>
      <w:r w:rsidRPr="00841FFE">
        <w:t>-09</w:t>
      </w:r>
      <w:r w:rsidR="008F3B23">
        <w:t>6</w:t>
      </w:r>
      <w:r w:rsidRPr="00841FFE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государственного налогового инспект</w:t>
      </w:r>
      <w:r w:rsidR="00C01667">
        <w:t>ора осуществляется начальником 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5D6922">
        <w:t>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D834D9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Pr="005212E4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8C04CB" w:rsidRPr="005212E4" w:rsidRDefault="008C04CB" w:rsidP="008C04CB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C04CB" w:rsidRDefault="008C04CB" w:rsidP="008C04CB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5D6922" w:rsidP="00326161">
      <w:pPr>
        <w:spacing w:line="240" w:lineRule="atLeast"/>
        <w:ind w:firstLine="539"/>
        <w:jc w:val="both"/>
      </w:pPr>
      <w:r>
        <w:t>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lastRenderedPageBreak/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5D6922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государственного налогового инспектора, а также запреты и требования, </w:t>
      </w:r>
      <w:r w:rsidRPr="005D6922">
        <w:t xml:space="preserve">связанные с гражданской службой, которые установлены в его отношении, предусмотрены </w:t>
      </w:r>
      <w:hyperlink r:id="rId7" w:history="1">
        <w:r w:rsidRPr="005D6922">
          <w:t>статьями 14</w:t>
        </w:r>
      </w:hyperlink>
      <w:r w:rsidRPr="005D6922">
        <w:t xml:space="preserve">, </w:t>
      </w:r>
      <w:hyperlink r:id="rId8" w:history="1">
        <w:r w:rsidRPr="005D6922">
          <w:t>15</w:t>
        </w:r>
      </w:hyperlink>
      <w:r w:rsidRPr="005D6922">
        <w:t xml:space="preserve">, </w:t>
      </w:r>
      <w:hyperlink r:id="rId9" w:history="1">
        <w:r w:rsidRPr="005D6922">
          <w:t>17</w:t>
        </w:r>
      </w:hyperlink>
      <w:r w:rsidRPr="005D6922">
        <w:t xml:space="preserve">, </w:t>
      </w:r>
      <w:hyperlink r:id="rId10" w:history="1">
        <w:r w:rsidRPr="005D6922">
          <w:t>18</w:t>
        </w:r>
      </w:hyperlink>
      <w:r w:rsidRPr="005D6922">
        <w:t xml:space="preserve"> Федерального закона от 27.07.2004 N 79-ФЗ "О государственной гражданской службе Российской Федерации".</w:t>
      </w:r>
    </w:p>
    <w:p w:rsidR="008C04CB" w:rsidRDefault="008C04CB" w:rsidP="008C04CB">
      <w:pPr>
        <w:spacing w:line="240" w:lineRule="atLeast"/>
        <w:ind w:firstLine="539"/>
        <w:jc w:val="both"/>
      </w:pPr>
      <w:r>
        <w:t>8</w:t>
      </w:r>
      <w:r w:rsidRPr="005D6922">
        <w:t>. В целях реализации задач и функций, возложенных на отдел</w:t>
      </w:r>
      <w:r w:rsidR="00C01667">
        <w:t xml:space="preserve"> камеральных проверок №10</w:t>
      </w:r>
      <w:r w:rsidRPr="005D6922">
        <w:t>, государственный налоговый инспектор обязан: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Pr="00102058">
        <w:rPr>
          <w:rFonts w:ascii="Times New Roman" w:hAnsi="Times New Roman"/>
          <w:sz w:val="24"/>
          <w:szCs w:val="24"/>
          <w:lang w:eastAsia="ru-RU"/>
        </w:rPr>
        <w:t>так же</w:t>
      </w:r>
      <w:proofErr w:type="gramEnd"/>
      <w:r w:rsidRPr="00102058">
        <w:rPr>
          <w:rFonts w:ascii="Times New Roman" w:hAnsi="Times New Roman"/>
          <w:sz w:val="24"/>
          <w:szCs w:val="24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lastRenderedPageBreak/>
        <w:t>формировать решения о приостановлении (об отмене приостановления) операций по счетам налогоплательщиков.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отправлять сформированные и подписанные начальн</w:t>
      </w:r>
      <w:r w:rsidR="00C01667">
        <w:rPr>
          <w:rFonts w:ascii="Times New Roman" w:hAnsi="Times New Roman"/>
          <w:sz w:val="24"/>
          <w:szCs w:val="24"/>
          <w:lang w:eastAsia="ru-RU"/>
        </w:rPr>
        <w:t>иком (заместителем начальника) И</w:t>
      </w:r>
      <w:r w:rsidRPr="00102058">
        <w:rPr>
          <w:rFonts w:ascii="Times New Roman" w:hAnsi="Times New Roman"/>
          <w:sz w:val="24"/>
          <w:szCs w:val="24"/>
          <w:lang w:eastAsia="ru-RU"/>
        </w:rPr>
        <w:t xml:space="preserve">нспекции решения. 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8F3B23" w:rsidRPr="005D6922" w:rsidRDefault="008F3B23" w:rsidP="008F3B2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8F3B23" w:rsidRPr="00CA15EF" w:rsidRDefault="008F3B23" w:rsidP="008F3B2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F3B23" w:rsidRPr="00992061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8F3B23" w:rsidRPr="00C016C9" w:rsidRDefault="008F3B23" w:rsidP="008F3B23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8F3B23" w:rsidRPr="00C016C9" w:rsidRDefault="006C47B9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анализировать и проверять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имущественно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8F3B23"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 w:rsidR="008F3B23"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8F3B23">
        <w:rPr>
          <w:rFonts w:ascii="Times New Roman" w:hAnsi="Times New Roman"/>
          <w:sz w:val="24"/>
          <w:szCs w:val="24"/>
          <w:lang w:eastAsia="ru-RU"/>
        </w:rPr>
        <w:t xml:space="preserve">физ. </w:t>
      </w:r>
      <w:r w:rsidR="00EA7CDD">
        <w:rPr>
          <w:rFonts w:ascii="Times New Roman" w:hAnsi="Times New Roman"/>
          <w:sz w:val="24"/>
          <w:szCs w:val="24"/>
          <w:lang w:eastAsia="ru-RU"/>
        </w:rPr>
        <w:t>л</w:t>
      </w:r>
      <w:r w:rsidR="008F3B23">
        <w:rPr>
          <w:rFonts w:ascii="Times New Roman" w:hAnsi="Times New Roman"/>
          <w:sz w:val="24"/>
          <w:szCs w:val="24"/>
          <w:lang w:eastAsia="ru-RU"/>
        </w:rPr>
        <w:t>иц (объекты недвижимости, транспортные средства и др.)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</w:t>
      </w:r>
      <w:r w:rsidR="006C47B9">
        <w:rPr>
          <w:rFonts w:ascii="Times New Roman" w:hAnsi="Times New Roman"/>
          <w:sz w:val="24"/>
          <w:szCs w:val="24"/>
          <w:lang w:eastAsia="ru-RU"/>
        </w:rPr>
        <w:t>полученных из других источников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</w:t>
      </w:r>
      <w:r w:rsidR="006C47B9"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передач</w:t>
      </w:r>
      <w:r w:rsidR="006C47B9"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</w:t>
      </w:r>
      <w:r w:rsidR="006C47B9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A7F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8F3B23" w:rsidRPr="003C6211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8F3B23" w:rsidRPr="00E93AAC" w:rsidRDefault="00EA7CDD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8F3B23" w:rsidRPr="00607E55" w:rsidRDefault="00EA7CDD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8F3B23" w:rsidRPr="00E93AAC" w:rsidRDefault="00EA7CDD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производстве по делам об административных правонарушениях, относящиеся к компетенции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8F3B23" w:rsidRPr="00277D44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</w:t>
      </w:r>
      <w:r>
        <w:lastRenderedPageBreak/>
        <w:t xml:space="preserve">сведения, затрагивающие частную жизнь, честь и достоинство граждан;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8C04CB" w:rsidRDefault="008C04CB" w:rsidP="008C04CB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F10BA2">
        <w:t>соблюдать сроки исполнения документов, заданий, поручений руководства;</w:t>
      </w:r>
    </w:p>
    <w:p w:rsidR="00870416" w:rsidRPr="00841FFE" w:rsidRDefault="00870416" w:rsidP="00841FFE">
      <w:pPr>
        <w:pStyle w:val="a5"/>
        <w:ind w:firstLine="720"/>
      </w:pPr>
      <w:r w:rsidRPr="00841FFE">
        <w:t>9. В целях исполнения возложенных должностных обязанностей госуд</w:t>
      </w:r>
      <w:r w:rsidR="00EA7CDD">
        <w:t xml:space="preserve">арственный налоговый инспектор </w:t>
      </w:r>
      <w:r w:rsidRPr="00841FFE">
        <w:t xml:space="preserve">имеет право на: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F3B23">
        <w:t>Инспекции</w:t>
      </w:r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1FFE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6C47B9" w:rsidRDefault="006C47B9" w:rsidP="006C47B9">
      <w:pPr>
        <w:widowControl w:val="0"/>
        <w:ind w:left="-709" w:firstLine="709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6C47B9" w:rsidRPr="00841FFE" w:rsidRDefault="006C47B9" w:rsidP="00841FFE">
      <w:pPr>
        <w:ind w:left="284" w:hanging="284"/>
        <w:jc w:val="both"/>
      </w:pPr>
    </w:p>
    <w:p w:rsidR="008F3B23" w:rsidRPr="009A3E74" w:rsidRDefault="00870416" w:rsidP="008F3B23">
      <w:pPr>
        <w:ind w:firstLine="720"/>
        <w:jc w:val="both"/>
      </w:pPr>
      <w:r w:rsidRPr="00841FFE">
        <w:lastRenderedPageBreak/>
        <w:t xml:space="preserve">10. </w:t>
      </w:r>
      <w:r w:rsidR="005D6922">
        <w:t>Г</w:t>
      </w:r>
      <w:r w:rsidR="005D6922" w:rsidRPr="00D93FF6">
        <w:t xml:space="preserve">осударственный налоговый инспектор осуществляет иные права и исполняет </w:t>
      </w:r>
      <w:r w:rsidR="005D6922" w:rsidRPr="00BC59D8">
        <w:t xml:space="preserve">иные обязанности, предусмотренные законодательством Российской Федерации, </w:t>
      </w:r>
      <w:r w:rsidR="008F3B23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8F3B23">
        <w:t xml:space="preserve"> Федеральной налоговой службе"</w:t>
      </w:r>
      <w:r w:rsidR="008F3B23" w:rsidRPr="009A3E74">
        <w:t>, Положением об Инспекции, утвержденным руковод</w:t>
      </w:r>
      <w:r w:rsidR="005B5B1D">
        <w:t>ителем УФНС России по г. Москве</w:t>
      </w:r>
      <w:r w:rsidR="00C63D50">
        <w:t>,</w:t>
      </w:r>
      <w:r w:rsidR="008F3B23" w:rsidRPr="009A3E74">
        <w:t xml:space="preserve"> положением об отделе</w:t>
      </w:r>
      <w:r w:rsidR="008F3B23" w:rsidRPr="009A3E74">
        <w:rPr>
          <w:i/>
        </w:rPr>
        <w:t>,</w:t>
      </w:r>
      <w:r w:rsidR="008F3B2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8F3B23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="005D6922"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C01667" w:rsidP="00D93FF6">
      <w:pPr>
        <w:pStyle w:val="ConsPlusNormal"/>
        <w:ind w:firstLine="540"/>
        <w:jc w:val="both"/>
      </w:pPr>
      <w:r>
        <w:t>положений об И</w:t>
      </w:r>
      <w:r w:rsidR="00870416">
        <w:t>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</w:t>
      </w:r>
      <w:r w:rsidR="00C01667">
        <w:t>ва И</w:t>
      </w:r>
      <w:r>
        <w:t>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16. </w:t>
      </w: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государственного налогового инспектора с федеральными </w:t>
      </w:r>
      <w:r w:rsidR="005D6922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</w:t>
      </w:r>
      <w:r w:rsidR="00EA7CDD">
        <w:t xml:space="preserve">частие в обеспечении) оказания </w:t>
      </w:r>
      <w:r w:rsidRPr="00A736AF">
        <w:t>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F3B23" w:rsidRDefault="008F3B23" w:rsidP="00C63D50">
      <w:pPr>
        <w:spacing w:after="1" w:line="240" w:lineRule="atLeast"/>
        <w:outlineLvl w:val="0"/>
      </w:pPr>
      <w:bookmarkStart w:id="1" w:name="_GoBack"/>
      <w:bookmarkEnd w:id="1"/>
    </w:p>
    <w:sectPr w:rsidR="008F3B23" w:rsidSect="008F3B23">
      <w:headerReference w:type="default" r:id="rId15"/>
      <w:footerReference w:type="default" r:id="rId16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6D1" w:rsidRDefault="004156D1" w:rsidP="008F3B23">
      <w:r>
        <w:separator/>
      </w:r>
    </w:p>
  </w:endnote>
  <w:endnote w:type="continuationSeparator" w:id="0">
    <w:p w:rsidR="004156D1" w:rsidRDefault="004156D1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6D1" w:rsidRDefault="004156D1" w:rsidP="008F3B23">
      <w:r>
        <w:separator/>
      </w:r>
    </w:p>
  </w:footnote>
  <w:footnote w:type="continuationSeparator" w:id="0">
    <w:p w:rsidR="004156D1" w:rsidRDefault="004156D1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D50">
          <w:rPr>
            <w:noProof/>
          </w:rPr>
          <w:t>5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81523"/>
    <w:rsid w:val="000A4A46"/>
    <w:rsid w:val="000B3600"/>
    <w:rsid w:val="000E4F56"/>
    <w:rsid w:val="00131D96"/>
    <w:rsid w:val="001C1028"/>
    <w:rsid w:val="001E240E"/>
    <w:rsid w:val="00213240"/>
    <w:rsid w:val="002428B7"/>
    <w:rsid w:val="00270C3E"/>
    <w:rsid w:val="00274170"/>
    <w:rsid w:val="00326161"/>
    <w:rsid w:val="00331D1C"/>
    <w:rsid w:val="00397A7F"/>
    <w:rsid w:val="004156D1"/>
    <w:rsid w:val="005B5B1D"/>
    <w:rsid w:val="005D6922"/>
    <w:rsid w:val="006562E3"/>
    <w:rsid w:val="00673248"/>
    <w:rsid w:val="006B4C36"/>
    <w:rsid w:val="006C47B9"/>
    <w:rsid w:val="006E22B8"/>
    <w:rsid w:val="00720C73"/>
    <w:rsid w:val="00750294"/>
    <w:rsid w:val="00790373"/>
    <w:rsid w:val="007F10F6"/>
    <w:rsid w:val="00814027"/>
    <w:rsid w:val="00841FFE"/>
    <w:rsid w:val="00867C81"/>
    <w:rsid w:val="00870416"/>
    <w:rsid w:val="008A78EF"/>
    <w:rsid w:val="008C04CB"/>
    <w:rsid w:val="008F3B23"/>
    <w:rsid w:val="00910B44"/>
    <w:rsid w:val="009B0763"/>
    <w:rsid w:val="009C0B53"/>
    <w:rsid w:val="009C4627"/>
    <w:rsid w:val="009D6166"/>
    <w:rsid w:val="009E07DC"/>
    <w:rsid w:val="00A07054"/>
    <w:rsid w:val="00A0728C"/>
    <w:rsid w:val="00A371E1"/>
    <w:rsid w:val="00A736AF"/>
    <w:rsid w:val="00A94D72"/>
    <w:rsid w:val="00AD6C12"/>
    <w:rsid w:val="00B657A0"/>
    <w:rsid w:val="00B67005"/>
    <w:rsid w:val="00B7492A"/>
    <w:rsid w:val="00BD04D5"/>
    <w:rsid w:val="00BF022E"/>
    <w:rsid w:val="00BF1F5B"/>
    <w:rsid w:val="00C01667"/>
    <w:rsid w:val="00C33492"/>
    <w:rsid w:val="00C36A3D"/>
    <w:rsid w:val="00C63D50"/>
    <w:rsid w:val="00CB5D44"/>
    <w:rsid w:val="00CD3D0C"/>
    <w:rsid w:val="00CD5CDA"/>
    <w:rsid w:val="00CF6F4A"/>
    <w:rsid w:val="00D33A2C"/>
    <w:rsid w:val="00D84819"/>
    <w:rsid w:val="00D93FF6"/>
    <w:rsid w:val="00DA08AA"/>
    <w:rsid w:val="00E46667"/>
    <w:rsid w:val="00E55DEC"/>
    <w:rsid w:val="00E62EDC"/>
    <w:rsid w:val="00EA7CDD"/>
    <w:rsid w:val="00EC2E41"/>
    <w:rsid w:val="00F64389"/>
    <w:rsid w:val="00FA099B"/>
    <w:rsid w:val="00FB6527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3</cp:revision>
  <cp:lastPrinted>2022-07-29T06:35:00Z</cp:lastPrinted>
  <dcterms:created xsi:type="dcterms:W3CDTF">2022-07-29T08:44:00Z</dcterms:created>
  <dcterms:modified xsi:type="dcterms:W3CDTF">2022-08-02T06:29:00Z</dcterms:modified>
</cp:coreProperties>
</file>